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0A071BA0" w:rsidR="00697E91" w:rsidRPr="00925023" w:rsidRDefault="0011346F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Good News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>
        <w:rPr>
          <w:rFonts w:ascii="Arial" w:hAnsi="Arial" w:cs="Arial"/>
          <w:b/>
          <w:i/>
          <w:sz w:val="36"/>
          <w:szCs w:val="36"/>
        </w:rPr>
        <w:t xml:space="preserve">Grade </w:t>
      </w:r>
      <w:r w:rsidR="00D45566">
        <w:rPr>
          <w:rFonts w:ascii="Arial" w:hAnsi="Arial" w:cs="Arial"/>
          <w:b/>
          <w:i/>
          <w:sz w:val="36"/>
          <w:szCs w:val="36"/>
        </w:rPr>
        <w:t>2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6C551285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986433" w:rsidRPr="00165115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986433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3AD25112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2F09BE">
              <w:rPr>
                <w:rFonts w:ascii="Arial" w:hAnsi="Arial" w:cs="Arial"/>
                <w:b/>
                <w:sz w:val="40"/>
              </w:rPr>
              <w:t>2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2F09BE">
              <w:rPr>
                <w:rFonts w:ascii="Arial" w:hAnsi="Arial" w:cs="Arial"/>
                <w:b/>
                <w:sz w:val="40"/>
              </w:rPr>
              <w:t>How do we get to know and love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7F7DFAB4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2F09BE">
              <w:rPr>
                <w:rFonts w:ascii="Arial" w:hAnsi="Arial" w:cs="Arial"/>
                <w:b/>
                <w:sz w:val="36"/>
              </w:rPr>
              <w:t>1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How does praying help me know and love Jesus Christ?</w:t>
            </w:r>
          </w:p>
          <w:p w14:paraId="27FE610A" w14:textId="43CDB2A4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heme: </w:t>
            </w:r>
            <w:r w:rsidR="002F09BE">
              <w:rPr>
                <w:rFonts w:ascii="Arial" w:hAnsi="Arial" w:cs="Arial"/>
                <w:sz w:val="32"/>
                <w:szCs w:val="32"/>
              </w:rPr>
              <w:t>Prayer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2B252F96" w:rsidR="00871BA5" w:rsidRDefault="00D45566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Good News</w:t>
            </w:r>
            <w:r w:rsidR="00961986">
              <w:rPr>
                <w:rFonts w:ascii="Arial" w:hAnsi="Arial" w:cs="Arial"/>
                <w:b/>
                <w:i/>
                <w:sz w:val="32"/>
              </w:rPr>
              <w:t xml:space="preserve">, </w:t>
            </w:r>
            <w:r w:rsidR="00637024">
              <w:rPr>
                <w:rFonts w:ascii="Arial" w:hAnsi="Arial" w:cs="Arial"/>
                <w:b/>
                <w:i/>
                <w:sz w:val="32"/>
              </w:rPr>
              <w:t xml:space="preserve">Grade </w:t>
            </w:r>
            <w:r>
              <w:rPr>
                <w:rFonts w:ascii="Arial" w:hAnsi="Arial" w:cs="Arial"/>
                <w:b/>
                <w:i/>
                <w:sz w:val="32"/>
              </w:rPr>
              <w:t>2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50D28B60" w14:textId="77777777" w:rsidR="00C93DE3" w:rsidRPr="001A7A61" w:rsidRDefault="00C93DE3" w:rsidP="00C93DE3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3839D57D" w14:textId="77777777" w:rsidR="00C93DE3" w:rsidRPr="00EB3DE0" w:rsidRDefault="00C93DE3" w:rsidP="00C93DE3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 xml:space="preserve">) 2.4.1.1 – </w:t>
            </w:r>
            <w:r w:rsidRPr="005B3E33">
              <w:rPr>
                <w:rFonts w:ascii="Arial" w:hAnsi="Arial" w:cs="Arial"/>
                <w:sz w:val="24"/>
                <w:szCs w:val="28"/>
              </w:rPr>
              <w:t xml:space="preserve">Prayer is communicating with God by speaking and listening. </w:t>
            </w:r>
            <w:r w:rsidRPr="00EB3DE0">
              <w:rPr>
                <w:rFonts w:ascii="Arial" w:hAnsi="Arial" w:cs="Arial"/>
                <w:sz w:val="20"/>
                <w:szCs w:val="20"/>
              </w:rPr>
              <w:t>(CCC#2559; 2590)</w:t>
            </w:r>
          </w:p>
          <w:p w14:paraId="1DC000AB" w14:textId="77777777" w:rsidR="00C93DE3" w:rsidRPr="00EB3DE0" w:rsidRDefault="00C93DE3" w:rsidP="00C93DE3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5B3E33">
              <w:rPr>
                <w:rFonts w:ascii="Arial" w:hAnsi="Arial" w:cs="Arial"/>
                <w:sz w:val="24"/>
                <w:szCs w:val="28"/>
              </w:rPr>
              <w:t xml:space="preserve">2.4.2.3 – In prayer, Christians thank God for good things received and ask God for things needed. </w:t>
            </w:r>
            <w:r w:rsidRPr="00EB3DE0">
              <w:rPr>
                <w:rFonts w:ascii="Arial" w:hAnsi="Arial" w:cs="Arial"/>
                <w:sz w:val="20"/>
                <w:szCs w:val="20"/>
              </w:rPr>
              <w:t>(CCC#2644; 2648)</w:t>
            </w:r>
          </w:p>
          <w:p w14:paraId="69E654F1" w14:textId="77777777" w:rsidR="00C93DE3" w:rsidRPr="00EB3DE0" w:rsidRDefault="00C93DE3" w:rsidP="00C93DE3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9507C1">
              <w:rPr>
                <w:rFonts w:ascii="Arial" w:hAnsi="Arial" w:cs="Arial"/>
                <w:sz w:val="24"/>
                <w:szCs w:val="28"/>
              </w:rPr>
              <w:t xml:space="preserve">2.4.1.3 – The Holy Spirit teaches the children of God to pray. </w:t>
            </w:r>
            <w:r w:rsidRPr="00EB3DE0">
              <w:rPr>
                <w:rFonts w:ascii="Arial" w:hAnsi="Arial" w:cs="Arial"/>
                <w:sz w:val="20"/>
                <w:szCs w:val="20"/>
              </w:rPr>
              <w:t>(CCC#2652; 2657; 2661)</w:t>
            </w:r>
          </w:p>
          <w:p w14:paraId="4455A3ED" w14:textId="77777777" w:rsidR="00C93DE3" w:rsidRPr="001A7A61" w:rsidRDefault="00C93DE3" w:rsidP="00C93DE3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14:paraId="247E9709" w14:textId="77777777" w:rsidR="00C93DE3" w:rsidRPr="00EB3DE0" w:rsidRDefault="00C93DE3" w:rsidP="00C93DE3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8"/>
              </w:rPr>
              <w:t xml:space="preserve">) 2.4.4.1 – </w:t>
            </w:r>
            <w:r w:rsidRPr="005B3E33">
              <w:rPr>
                <w:rFonts w:ascii="Arial" w:hAnsi="Arial" w:cs="Arial"/>
                <w:sz w:val="24"/>
                <w:szCs w:val="28"/>
              </w:rPr>
              <w:t xml:space="preserve">Christians pray not only alone, but also with others. </w:t>
            </w:r>
            <w:r w:rsidRPr="00EB3DE0">
              <w:rPr>
                <w:rFonts w:ascii="Arial" w:hAnsi="Arial" w:cs="Arial"/>
                <w:sz w:val="20"/>
                <w:szCs w:val="20"/>
              </w:rPr>
              <w:t>(CCC#2559; 2590)</w:t>
            </w:r>
          </w:p>
          <w:p w14:paraId="2775093D" w14:textId="77777777" w:rsidR="00C93DE3" w:rsidRPr="00EB3DE0" w:rsidRDefault="00C93DE3" w:rsidP="00C93DE3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5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5B3E33">
              <w:rPr>
                <w:rFonts w:ascii="Arial" w:hAnsi="Arial" w:cs="Arial"/>
                <w:sz w:val="24"/>
                <w:szCs w:val="28"/>
              </w:rPr>
              <w:t xml:space="preserve">2.4.3.1 – All Christians are called to have a personal prayer life. </w:t>
            </w:r>
            <w:r w:rsidRPr="00EB3DE0">
              <w:rPr>
                <w:rFonts w:ascii="Arial" w:hAnsi="Arial" w:cs="Arial"/>
                <w:sz w:val="20"/>
                <w:szCs w:val="20"/>
              </w:rPr>
              <w:t>(CCC#2166; 2676; 2688; 2756)</w:t>
            </w:r>
          </w:p>
          <w:p w14:paraId="4FF04240" w14:textId="77777777" w:rsidR="00C93DE3" w:rsidRPr="00EB3DE0" w:rsidRDefault="00C93DE3" w:rsidP="00C93DE3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 xml:space="preserve"> 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6</w:t>
            </w:r>
            <w:r>
              <w:rPr>
                <w:rFonts w:ascii="Arial" w:hAnsi="Arial" w:cs="Arial"/>
                <w:sz w:val="24"/>
                <w:szCs w:val="28"/>
              </w:rPr>
              <w:t xml:space="preserve">) 2.4.2.1 – </w:t>
            </w:r>
            <w:r w:rsidRPr="005B3E33">
              <w:rPr>
                <w:rFonts w:ascii="Arial" w:hAnsi="Arial" w:cs="Arial"/>
                <w:sz w:val="24"/>
                <w:szCs w:val="28"/>
              </w:rPr>
              <w:t xml:space="preserve">Prayer involves more than just words. One's body position (e.g., kneeling, </w:t>
            </w:r>
            <w:r w:rsidRPr="005B3E33">
              <w:rPr>
                <w:rFonts w:ascii="Arial" w:hAnsi="Arial" w:cs="Arial"/>
                <w:sz w:val="24"/>
                <w:szCs w:val="28"/>
              </w:rPr>
              <w:lastRenderedPageBreak/>
              <w:t xml:space="preserve">bowing) can be an essential part of praying. </w:t>
            </w:r>
            <w:r w:rsidRPr="00EB3DE0">
              <w:rPr>
                <w:rFonts w:ascii="Arial" w:hAnsi="Arial" w:cs="Arial"/>
                <w:sz w:val="20"/>
                <w:szCs w:val="20"/>
              </w:rPr>
              <w:t>(CCC#1153; 1155)</w:t>
            </w:r>
          </w:p>
          <w:p w14:paraId="4F2A69F7" w14:textId="77777777" w:rsidR="00C93DE3" w:rsidRPr="005B3E33" w:rsidRDefault="00C93DE3" w:rsidP="00C93DE3">
            <w:pPr>
              <w:pStyle w:val="ListParagraph"/>
              <w:rPr>
                <w:rFonts w:ascii="Arial" w:hAnsi="Arial" w:cs="Arial"/>
                <w:sz w:val="24"/>
                <w:szCs w:val="28"/>
              </w:rPr>
            </w:pPr>
          </w:p>
          <w:p w14:paraId="293004F8" w14:textId="77777777" w:rsidR="00C93DE3" w:rsidRPr="00773B33" w:rsidRDefault="00C93DE3" w:rsidP="00C93DE3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773B33"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 w:rsidRPr="00773B33"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14:paraId="323B6893" w14:textId="77777777" w:rsidR="00C93DE3" w:rsidRPr="003E5CB9" w:rsidRDefault="00C93DE3" w:rsidP="00C93DE3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2C279802" w14:textId="77777777" w:rsidR="00C93DE3" w:rsidRPr="00196476" w:rsidRDefault="00C93DE3" w:rsidP="00C93DE3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 xml:space="preserve">) 2.4.1.2 – </w:t>
            </w:r>
            <w:r w:rsidRPr="005B3E33">
              <w:rPr>
                <w:rFonts w:ascii="Arial" w:hAnsi="Arial" w:cs="Arial"/>
                <w:sz w:val="24"/>
                <w:szCs w:val="28"/>
              </w:rPr>
              <w:t xml:space="preserve">An important daily prayer is the prayer Jesus taught his followers, called the Lord’s Prayer, or the Our Father. </w:t>
            </w:r>
            <w:r w:rsidRPr="00235086">
              <w:rPr>
                <w:rFonts w:ascii="Arial" w:hAnsi="Arial" w:cs="Arial"/>
                <w:sz w:val="20"/>
                <w:szCs w:val="20"/>
              </w:rPr>
              <w:t>(CCC#2759; 2763; 2799)</w:t>
            </w:r>
          </w:p>
          <w:p w14:paraId="05FF5EF2" w14:textId="77777777" w:rsidR="00C93DE3" w:rsidRPr="00620511" w:rsidRDefault="00C93DE3" w:rsidP="00C93DE3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14:paraId="30EA11B4" w14:textId="77777777" w:rsidR="00C93DE3" w:rsidRPr="00235086" w:rsidRDefault="00C93DE3" w:rsidP="00C93DE3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5B3E33">
              <w:rPr>
                <w:rFonts w:ascii="Arial" w:hAnsi="Arial" w:cs="Arial"/>
                <w:sz w:val="24"/>
                <w:szCs w:val="28"/>
              </w:rPr>
              <w:t xml:space="preserve">2.4.2.2 – People can and do pray in many places, including at church, in one’s home, at school or work. Different locations are better suited for different ways of praying. </w:t>
            </w:r>
            <w:r w:rsidRPr="00235086">
              <w:rPr>
                <w:rFonts w:ascii="Arial" w:hAnsi="Arial" w:cs="Arial"/>
                <w:sz w:val="20"/>
                <w:szCs w:val="20"/>
              </w:rPr>
              <w:t>(CCC#2691; 2696)</w:t>
            </w:r>
          </w:p>
          <w:p w14:paraId="1EB5EB2D" w14:textId="77777777" w:rsidR="00C93DE3" w:rsidRPr="00235086" w:rsidRDefault="00C93DE3" w:rsidP="00C93DE3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8"/>
              </w:rPr>
              <w:t xml:space="preserve">) 2.4.3.2 – </w:t>
            </w:r>
            <w:r w:rsidRPr="00356308">
              <w:rPr>
                <w:rFonts w:ascii="Arial" w:hAnsi="Arial" w:cs="Arial"/>
                <w:sz w:val="24"/>
                <w:szCs w:val="28"/>
              </w:rPr>
              <w:t xml:space="preserve">People are called to find quiet times and special places to pray. </w:t>
            </w:r>
            <w:r w:rsidRPr="00235086">
              <w:rPr>
                <w:rFonts w:ascii="Arial" w:hAnsi="Arial" w:cs="Arial"/>
                <w:sz w:val="20"/>
                <w:szCs w:val="20"/>
              </w:rPr>
              <w:t>(CCC#2691; 2696; 2725; 2729; 2742; 2743; 2744; 2745; 2754; 2757)</w:t>
            </w:r>
          </w:p>
          <w:p w14:paraId="7D874FA6" w14:textId="6616ABE3" w:rsidR="00871BA5" w:rsidRPr="00C93DE3" w:rsidRDefault="00C93DE3" w:rsidP="00C93DE3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) – saying and “unpacking” (in age-appropriate language) the following prayers: 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Grace After Meals, Act of Contrition, </w:t>
            </w:r>
            <w:r>
              <w:rPr>
                <w:rFonts w:ascii="Arial" w:hAnsi="Arial" w:cs="Arial"/>
                <w:sz w:val="24"/>
                <w:szCs w:val="24"/>
              </w:rPr>
              <w:t>and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Morning Prayers.</w:t>
            </w:r>
          </w:p>
        </w:tc>
        <w:tc>
          <w:tcPr>
            <w:tcW w:w="432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37D6EBC4" w14:textId="3A410AFC" w:rsidR="00871BA5" w:rsidRPr="0006610E" w:rsidRDefault="0057771D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33rd</w:t>
            </w:r>
            <w:r w:rsidR="00503E1C"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556303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  <w:r w:rsidR="00503E1C" w:rsidRPr="0006610E">
              <w:rPr>
                <w:rFonts w:ascii="Arial" w:hAnsi="Arial" w:cs="Arial"/>
                <w:sz w:val="24"/>
                <w:szCs w:val="32"/>
              </w:rPr>
              <w:t xml:space="preserve"> </w:t>
            </w:r>
          </w:p>
          <w:p w14:paraId="7211D2E6" w14:textId="426C87A1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C93DE3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AB757F">
              <w:rPr>
                <w:rFonts w:ascii="Arial" w:hAnsi="Arial" w:cs="Arial"/>
                <w:sz w:val="16"/>
                <w:szCs w:val="16"/>
              </w:rPr>
              <w:t>5</w:t>
            </w:r>
          </w:p>
          <w:p w14:paraId="437473A7" w14:textId="4FFC0CDE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B757F" w:rsidRPr="0006610E">
              <w:rPr>
                <w:rFonts w:ascii="Arial" w:hAnsi="Arial" w:cs="Arial"/>
                <w:sz w:val="16"/>
                <w:szCs w:val="16"/>
              </w:rPr>
              <w:t>CD-</w:t>
            </w:r>
            <w:r w:rsidR="00AB757F">
              <w:rPr>
                <w:rFonts w:ascii="Arial" w:hAnsi="Arial" w:cs="Arial"/>
                <w:sz w:val="16"/>
                <w:szCs w:val="16"/>
              </w:rPr>
              <w:t>2</w:t>
            </w:r>
            <w:r w:rsidR="00AB757F" w:rsidRPr="0006610E">
              <w:rPr>
                <w:rFonts w:ascii="Arial" w:hAnsi="Arial" w:cs="Arial"/>
                <w:sz w:val="16"/>
                <w:szCs w:val="16"/>
              </w:rPr>
              <w:t xml:space="preserve">, #6, </w:t>
            </w:r>
            <w:r w:rsidR="00AB757F">
              <w:rPr>
                <w:rFonts w:ascii="Arial" w:hAnsi="Arial" w:cs="Arial"/>
                <w:sz w:val="16"/>
                <w:szCs w:val="16"/>
              </w:rPr>
              <w:t xml:space="preserve">#24, </w:t>
            </w:r>
            <w:r w:rsidR="00AB757F" w:rsidRPr="0006610E">
              <w:rPr>
                <w:rFonts w:ascii="Arial" w:hAnsi="Arial" w:cs="Arial"/>
                <w:sz w:val="16"/>
                <w:szCs w:val="16"/>
              </w:rPr>
              <w:t>#2</w:t>
            </w:r>
            <w:r w:rsidR="00AB757F">
              <w:rPr>
                <w:rFonts w:ascii="Arial" w:hAnsi="Arial" w:cs="Arial"/>
                <w:sz w:val="16"/>
                <w:szCs w:val="16"/>
              </w:rPr>
              <w:t>6</w:t>
            </w:r>
          </w:p>
          <w:p w14:paraId="4B5001F5" w14:textId="77777777" w:rsidR="00774A69" w:rsidRPr="0006610E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3AD87C14" w14:textId="4B02C897" w:rsidR="00503E1C" w:rsidRPr="0006610E" w:rsidRDefault="0057771D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6610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4A12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56303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6A7DD93B" w14:textId="31B995EB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C93DE3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491B5C">
              <w:rPr>
                <w:rFonts w:ascii="Arial" w:hAnsi="Arial" w:cs="Arial"/>
                <w:sz w:val="16"/>
                <w:szCs w:val="16"/>
              </w:rPr>
              <w:t>29</w:t>
            </w:r>
          </w:p>
          <w:p w14:paraId="4477A7EE" w14:textId="195E46C2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91B5C">
              <w:rPr>
                <w:rFonts w:ascii="Arial" w:hAnsi="Arial" w:cs="Arial"/>
                <w:sz w:val="16"/>
                <w:szCs w:val="16"/>
              </w:rPr>
              <w:t xml:space="preserve">CD-1, #2; 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CD-</w:t>
            </w:r>
            <w:r w:rsidR="00AB757F">
              <w:rPr>
                <w:rFonts w:ascii="Arial" w:hAnsi="Arial" w:cs="Arial"/>
                <w:sz w:val="16"/>
                <w:szCs w:val="16"/>
              </w:rPr>
              <w:t>2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AB757F">
              <w:rPr>
                <w:rFonts w:ascii="Arial" w:hAnsi="Arial" w:cs="Arial"/>
                <w:sz w:val="16"/>
                <w:szCs w:val="16"/>
              </w:rPr>
              <w:t>#24</w:t>
            </w:r>
          </w:p>
          <w:p w14:paraId="5FF4EDB1" w14:textId="524F79D0" w:rsidR="00503E1C" w:rsidRPr="0006610E" w:rsidRDefault="00503E1C" w:rsidP="00503E1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E010A96" w14:textId="7B5BD7E2" w:rsidR="00503E1C" w:rsidRPr="0006610E" w:rsidRDefault="0057771D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06610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4A12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56303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4448CBA2" w14:textId="62B58C75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C93DE3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C66FE5" w:rsidRPr="0006610E">
              <w:rPr>
                <w:rFonts w:ascii="Arial" w:hAnsi="Arial" w:cs="Arial"/>
                <w:sz w:val="16"/>
                <w:szCs w:val="16"/>
              </w:rPr>
              <w:t>11</w:t>
            </w:r>
          </w:p>
          <w:p w14:paraId="10E24248" w14:textId="1C0037D4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C66FE5" w:rsidRPr="0006610E">
              <w:rPr>
                <w:rFonts w:ascii="Arial" w:hAnsi="Arial" w:cs="Arial"/>
                <w:sz w:val="16"/>
                <w:szCs w:val="16"/>
              </w:rPr>
              <w:t>1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C66FE5" w:rsidRPr="0006610E">
              <w:rPr>
                <w:rFonts w:ascii="Arial" w:hAnsi="Arial" w:cs="Arial"/>
                <w:sz w:val="16"/>
                <w:szCs w:val="16"/>
              </w:rPr>
              <w:t>2</w:t>
            </w:r>
            <w:r w:rsidR="00A11A14">
              <w:rPr>
                <w:rFonts w:ascii="Arial" w:hAnsi="Arial" w:cs="Arial"/>
                <w:sz w:val="16"/>
                <w:szCs w:val="16"/>
              </w:rPr>
              <w:t xml:space="preserve">, #5, </w:t>
            </w:r>
            <w:r w:rsidR="00672874" w:rsidRPr="0006610E">
              <w:rPr>
                <w:rFonts w:ascii="Arial" w:hAnsi="Arial" w:cs="Arial"/>
                <w:sz w:val="16"/>
                <w:szCs w:val="16"/>
              </w:rPr>
              <w:t>#</w:t>
            </w:r>
            <w:r w:rsidR="00C66FE5" w:rsidRPr="0006610E">
              <w:rPr>
                <w:rFonts w:ascii="Arial" w:hAnsi="Arial" w:cs="Arial"/>
                <w:sz w:val="16"/>
                <w:szCs w:val="16"/>
              </w:rPr>
              <w:t>6</w:t>
            </w:r>
            <w:r w:rsidR="00672874" w:rsidRPr="0006610E">
              <w:rPr>
                <w:rFonts w:ascii="Arial" w:hAnsi="Arial" w:cs="Arial"/>
                <w:sz w:val="16"/>
                <w:szCs w:val="16"/>
              </w:rPr>
              <w:t>; CD-2</w:t>
            </w:r>
            <w:r w:rsidR="00C66FE5" w:rsidRPr="0006610E">
              <w:rPr>
                <w:rFonts w:ascii="Arial" w:hAnsi="Arial" w:cs="Arial"/>
                <w:sz w:val="16"/>
                <w:szCs w:val="16"/>
              </w:rPr>
              <w:t>, #24</w:t>
            </w:r>
          </w:p>
          <w:p w14:paraId="1F4F6AA5" w14:textId="44BAF09E" w:rsidR="0057771D" w:rsidRPr="0006610E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6B982522" w14:textId="092360EF" w:rsidR="0057771D" w:rsidRDefault="0057771D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Christmas</w:t>
            </w:r>
            <w:r w:rsidR="004A12C1">
              <w:rPr>
                <w:rFonts w:ascii="Times New Roman" w:hAnsi="Times New Roman" w:cs="Times New Roman"/>
                <w:sz w:val="16"/>
                <w:szCs w:val="16"/>
              </w:rPr>
              <w:t>, Holy Family,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and Epiphany</w:t>
            </w:r>
            <w:r w:rsidR="00556303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083347F6" w14:textId="2AE38593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AB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93DE3">
              <w:rPr>
                <w:rFonts w:ascii="Arial" w:hAnsi="Arial" w:cs="Arial"/>
                <w:sz w:val="16"/>
                <w:szCs w:val="16"/>
              </w:rPr>
              <w:t>Good News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6467DB">
              <w:rPr>
                <w:rFonts w:ascii="Arial" w:hAnsi="Arial" w:cs="Arial"/>
                <w:sz w:val="16"/>
                <w:szCs w:val="16"/>
              </w:rPr>
              <w:t>6</w:t>
            </w:r>
          </w:p>
          <w:p w14:paraId="36A2A4F4" w14:textId="41CE97AA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CD</w:t>
            </w:r>
            <w:r>
              <w:rPr>
                <w:rFonts w:ascii="Arial" w:hAnsi="Arial" w:cs="Arial"/>
                <w:sz w:val="16"/>
                <w:szCs w:val="16"/>
              </w:rPr>
              <w:t xml:space="preserve"> Promise/Good News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6E2735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6467DB">
              <w:rPr>
                <w:rFonts w:ascii="Arial" w:hAnsi="Arial" w:cs="Arial"/>
                <w:sz w:val="16"/>
                <w:szCs w:val="16"/>
              </w:rPr>
              <w:t>#</w:t>
            </w:r>
            <w:r w:rsidR="006E2735">
              <w:rPr>
                <w:rFonts w:ascii="Arial" w:hAnsi="Arial" w:cs="Arial"/>
                <w:sz w:val="16"/>
                <w:szCs w:val="16"/>
              </w:rPr>
              <w:t>9</w:t>
            </w:r>
            <w:r w:rsidR="006467D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#</w:t>
            </w:r>
            <w:r w:rsidR="006E2735">
              <w:rPr>
                <w:rFonts w:ascii="Arial" w:hAnsi="Arial" w:cs="Arial"/>
                <w:sz w:val="16"/>
                <w:szCs w:val="16"/>
              </w:rPr>
              <w:t>1</w:t>
            </w:r>
            <w:r w:rsidR="006467DB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; CD-2</w:t>
            </w:r>
            <w:r w:rsidR="006E2735">
              <w:rPr>
                <w:rFonts w:ascii="Arial" w:hAnsi="Arial" w:cs="Arial"/>
                <w:sz w:val="16"/>
                <w:szCs w:val="16"/>
              </w:rPr>
              <w:t>, #24</w:t>
            </w:r>
          </w:p>
          <w:p w14:paraId="52ADAB79" w14:textId="77777777" w:rsidR="0057771D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5A378A" w:rsidRPr="00F01D23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6EB36219" w14:textId="1FDA7F1A" w:rsidR="0057771D" w:rsidRPr="0006610E" w:rsidRDefault="0057771D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33rd Sunday in Ordinary Time</w:t>
            </w:r>
            <w:r w:rsidR="00556303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77CBAD16" w14:textId="5C5D33D2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60111B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C93DE3">
              <w:rPr>
                <w:rFonts w:ascii="Arial" w:hAnsi="Arial" w:cs="Arial"/>
                <w:sz w:val="16"/>
                <w:szCs w:val="16"/>
              </w:rPr>
              <w:t xml:space="preserve">s. </w:t>
            </w:r>
            <w:r w:rsidR="00AB757F">
              <w:rPr>
                <w:rFonts w:ascii="Arial" w:hAnsi="Arial" w:cs="Arial"/>
                <w:sz w:val="16"/>
                <w:szCs w:val="16"/>
              </w:rPr>
              <w:t>6-8</w:t>
            </w:r>
          </w:p>
          <w:p w14:paraId="5BBC1F59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3D041D1" w14:textId="004F3F0D" w:rsidR="0057771D" w:rsidRPr="0006610E" w:rsidRDefault="0057771D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6610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4A12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56303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5F2D81E5" w14:textId="4808182C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60111B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181B2C" w:rsidRPr="0006610E">
              <w:rPr>
                <w:rFonts w:ascii="Arial" w:hAnsi="Arial" w:cs="Arial"/>
                <w:sz w:val="16"/>
                <w:szCs w:val="16"/>
              </w:rPr>
              <w:t xml:space="preserve"> P</w:t>
            </w:r>
            <w:r w:rsidR="00C93DE3">
              <w:rPr>
                <w:rFonts w:ascii="Arial" w:hAnsi="Arial" w:cs="Arial"/>
                <w:sz w:val="16"/>
                <w:szCs w:val="16"/>
              </w:rPr>
              <w:t xml:space="preserve">gs. </w:t>
            </w:r>
            <w:r w:rsidR="00491B5C">
              <w:rPr>
                <w:rFonts w:ascii="Arial" w:hAnsi="Arial" w:cs="Arial"/>
                <w:sz w:val="16"/>
                <w:szCs w:val="16"/>
              </w:rPr>
              <w:t>13, 40, 46</w:t>
            </w:r>
          </w:p>
          <w:p w14:paraId="16FAD37B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727B8A9" w14:textId="77777777" w:rsidR="00DD492C" w:rsidRPr="0006610E" w:rsidRDefault="00DD492C" w:rsidP="00DD492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26685541" w14:textId="72CE89BA" w:rsidR="0057771D" w:rsidRPr="0006610E" w:rsidRDefault="0057771D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06610E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4A12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56303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29F72863" w14:textId="6A57EAA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60111B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C93DE3">
              <w:rPr>
                <w:rFonts w:ascii="Arial" w:hAnsi="Arial" w:cs="Arial"/>
                <w:sz w:val="16"/>
                <w:szCs w:val="16"/>
              </w:rPr>
              <w:t>s. 9-1</w:t>
            </w:r>
            <w:r w:rsidR="00A11A14">
              <w:rPr>
                <w:rFonts w:ascii="Arial" w:hAnsi="Arial" w:cs="Arial"/>
                <w:sz w:val="16"/>
                <w:szCs w:val="16"/>
              </w:rPr>
              <w:t>0</w:t>
            </w:r>
          </w:p>
          <w:p w14:paraId="4B6DE340" w14:textId="77777777" w:rsidR="00DD492C" w:rsidRPr="0006610E" w:rsidRDefault="00DD492C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664C0D1B" w14:textId="44065C08" w:rsidR="0057771D" w:rsidRPr="0006610E" w:rsidRDefault="0057771D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>Christmas</w:t>
            </w:r>
            <w:r w:rsidR="004A12C1">
              <w:rPr>
                <w:rFonts w:ascii="Times New Roman" w:hAnsi="Times New Roman" w:cs="Times New Roman"/>
                <w:sz w:val="16"/>
                <w:szCs w:val="16"/>
              </w:rPr>
              <w:t>, Holy Family,</w:t>
            </w:r>
            <w:r w:rsidRPr="0006610E">
              <w:rPr>
                <w:rFonts w:ascii="Times New Roman" w:hAnsi="Times New Roman" w:cs="Times New Roman"/>
                <w:sz w:val="16"/>
                <w:szCs w:val="16"/>
              </w:rPr>
              <w:t xml:space="preserve"> and Epiphany</w:t>
            </w:r>
            <w:r w:rsidR="004A12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56303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0DEFE7B7" w14:textId="0C9C592A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60111B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 Pg</w:t>
            </w:r>
            <w:r w:rsidR="006467DB">
              <w:rPr>
                <w:rFonts w:ascii="Arial" w:hAnsi="Arial" w:cs="Arial"/>
                <w:sz w:val="16"/>
                <w:szCs w:val="16"/>
              </w:rPr>
              <w:t>s. 18, 57</w:t>
            </w: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5EA5C" w14:textId="77777777" w:rsidR="00245FB1" w:rsidRDefault="00245FB1" w:rsidP="00E91252">
      <w:pPr>
        <w:spacing w:after="0" w:line="240" w:lineRule="auto"/>
      </w:pPr>
      <w:r>
        <w:separator/>
      </w:r>
    </w:p>
  </w:endnote>
  <w:endnote w:type="continuationSeparator" w:id="0">
    <w:p w14:paraId="13035E41" w14:textId="77777777" w:rsidR="00245FB1" w:rsidRDefault="00245FB1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C6942" w14:textId="77777777" w:rsidR="00245FB1" w:rsidRDefault="00245FB1" w:rsidP="00E91252">
      <w:pPr>
        <w:spacing w:after="0" w:line="240" w:lineRule="auto"/>
      </w:pPr>
      <w:r>
        <w:separator/>
      </w:r>
    </w:p>
  </w:footnote>
  <w:footnote w:type="continuationSeparator" w:id="0">
    <w:p w14:paraId="5205AC78" w14:textId="77777777" w:rsidR="00245FB1" w:rsidRDefault="00245FB1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2"/>
  </w:num>
  <w:num w:numId="4">
    <w:abstractNumId w:val="7"/>
  </w:num>
  <w:num w:numId="5">
    <w:abstractNumId w:val="9"/>
  </w:num>
  <w:num w:numId="6">
    <w:abstractNumId w:val="14"/>
  </w:num>
  <w:num w:numId="7">
    <w:abstractNumId w:val="3"/>
  </w:num>
  <w:num w:numId="8">
    <w:abstractNumId w:val="0"/>
  </w:num>
  <w:num w:numId="9">
    <w:abstractNumId w:val="10"/>
  </w:num>
  <w:num w:numId="10">
    <w:abstractNumId w:val="6"/>
  </w:num>
  <w:num w:numId="11">
    <w:abstractNumId w:val="11"/>
  </w:num>
  <w:num w:numId="12">
    <w:abstractNumId w:val="4"/>
  </w:num>
  <w:num w:numId="13">
    <w:abstractNumId w:val="5"/>
  </w:num>
  <w:num w:numId="14">
    <w:abstractNumId w:val="13"/>
  </w:num>
  <w:num w:numId="15">
    <w:abstractNumId w:val="14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6610E"/>
    <w:rsid w:val="00070849"/>
    <w:rsid w:val="00090FDC"/>
    <w:rsid w:val="00091C4B"/>
    <w:rsid w:val="000B7E4E"/>
    <w:rsid w:val="001013DC"/>
    <w:rsid w:val="0011346F"/>
    <w:rsid w:val="00122359"/>
    <w:rsid w:val="00146330"/>
    <w:rsid w:val="00160558"/>
    <w:rsid w:val="001614B7"/>
    <w:rsid w:val="00181B2C"/>
    <w:rsid w:val="001C0882"/>
    <w:rsid w:val="001F55A4"/>
    <w:rsid w:val="0020103C"/>
    <w:rsid w:val="00213FF9"/>
    <w:rsid w:val="0022660B"/>
    <w:rsid w:val="00231CA3"/>
    <w:rsid w:val="002370A9"/>
    <w:rsid w:val="00245628"/>
    <w:rsid w:val="00245FB1"/>
    <w:rsid w:val="00254865"/>
    <w:rsid w:val="002F09BE"/>
    <w:rsid w:val="00323918"/>
    <w:rsid w:val="003251F2"/>
    <w:rsid w:val="00334997"/>
    <w:rsid w:val="00347DF4"/>
    <w:rsid w:val="00376D24"/>
    <w:rsid w:val="00384DF8"/>
    <w:rsid w:val="00393E53"/>
    <w:rsid w:val="003952F6"/>
    <w:rsid w:val="003B2325"/>
    <w:rsid w:val="003C523D"/>
    <w:rsid w:val="00415602"/>
    <w:rsid w:val="00416A01"/>
    <w:rsid w:val="004254D3"/>
    <w:rsid w:val="0043788A"/>
    <w:rsid w:val="00490C80"/>
    <w:rsid w:val="00491B5C"/>
    <w:rsid w:val="004A12C1"/>
    <w:rsid w:val="004D719E"/>
    <w:rsid w:val="00503E1C"/>
    <w:rsid w:val="005071E3"/>
    <w:rsid w:val="00514482"/>
    <w:rsid w:val="00514880"/>
    <w:rsid w:val="00556303"/>
    <w:rsid w:val="00566B39"/>
    <w:rsid w:val="0057771D"/>
    <w:rsid w:val="005941BE"/>
    <w:rsid w:val="005A378A"/>
    <w:rsid w:val="005B0990"/>
    <w:rsid w:val="005D7ED2"/>
    <w:rsid w:val="0060111B"/>
    <w:rsid w:val="00637024"/>
    <w:rsid w:val="00641AF9"/>
    <w:rsid w:val="006467DB"/>
    <w:rsid w:val="006567D8"/>
    <w:rsid w:val="006672FE"/>
    <w:rsid w:val="00672874"/>
    <w:rsid w:val="00686857"/>
    <w:rsid w:val="00697E91"/>
    <w:rsid w:val="006D7B9D"/>
    <w:rsid w:val="006E2735"/>
    <w:rsid w:val="007020E1"/>
    <w:rsid w:val="00732685"/>
    <w:rsid w:val="007606CA"/>
    <w:rsid w:val="00774A69"/>
    <w:rsid w:val="007A3CD7"/>
    <w:rsid w:val="007E3197"/>
    <w:rsid w:val="007F60AF"/>
    <w:rsid w:val="00871BA5"/>
    <w:rsid w:val="00873592"/>
    <w:rsid w:val="00881C41"/>
    <w:rsid w:val="00881DF7"/>
    <w:rsid w:val="008A235D"/>
    <w:rsid w:val="008E1AE5"/>
    <w:rsid w:val="009011DD"/>
    <w:rsid w:val="00925023"/>
    <w:rsid w:val="00934441"/>
    <w:rsid w:val="00961986"/>
    <w:rsid w:val="00986433"/>
    <w:rsid w:val="00995B7E"/>
    <w:rsid w:val="00A11A14"/>
    <w:rsid w:val="00A15DE5"/>
    <w:rsid w:val="00A16C00"/>
    <w:rsid w:val="00A305CD"/>
    <w:rsid w:val="00A51CDD"/>
    <w:rsid w:val="00A70E5B"/>
    <w:rsid w:val="00A842D6"/>
    <w:rsid w:val="00A96275"/>
    <w:rsid w:val="00AA0990"/>
    <w:rsid w:val="00AB757F"/>
    <w:rsid w:val="00AD54A6"/>
    <w:rsid w:val="00AF0387"/>
    <w:rsid w:val="00B0725F"/>
    <w:rsid w:val="00B44398"/>
    <w:rsid w:val="00B739E5"/>
    <w:rsid w:val="00C16B8F"/>
    <w:rsid w:val="00C503EA"/>
    <w:rsid w:val="00C57B66"/>
    <w:rsid w:val="00C66FE5"/>
    <w:rsid w:val="00C8217D"/>
    <w:rsid w:val="00C93DE3"/>
    <w:rsid w:val="00CA1470"/>
    <w:rsid w:val="00CC55A2"/>
    <w:rsid w:val="00CC616A"/>
    <w:rsid w:val="00CE16C9"/>
    <w:rsid w:val="00D30572"/>
    <w:rsid w:val="00D45566"/>
    <w:rsid w:val="00D608F2"/>
    <w:rsid w:val="00D70985"/>
    <w:rsid w:val="00D76E59"/>
    <w:rsid w:val="00D81928"/>
    <w:rsid w:val="00D92685"/>
    <w:rsid w:val="00DC750C"/>
    <w:rsid w:val="00DD37DF"/>
    <w:rsid w:val="00DD492C"/>
    <w:rsid w:val="00DD4D48"/>
    <w:rsid w:val="00DE44FF"/>
    <w:rsid w:val="00E1282E"/>
    <w:rsid w:val="00E40231"/>
    <w:rsid w:val="00E714D8"/>
    <w:rsid w:val="00E75267"/>
    <w:rsid w:val="00E761DF"/>
    <w:rsid w:val="00E84BA1"/>
    <w:rsid w:val="00E91252"/>
    <w:rsid w:val="00ED07C3"/>
    <w:rsid w:val="00EF5752"/>
    <w:rsid w:val="00F01D23"/>
    <w:rsid w:val="00F20D1F"/>
    <w:rsid w:val="00F3734B"/>
    <w:rsid w:val="00F42FDA"/>
    <w:rsid w:val="00F76F11"/>
    <w:rsid w:val="00F818F1"/>
    <w:rsid w:val="00F8253C"/>
    <w:rsid w:val="00F9570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64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2023-11-14T16:02:00Z</dcterms:created>
  <dcterms:modified xsi:type="dcterms:W3CDTF">2023-11-14T16:02:00Z</dcterms:modified>
</cp:coreProperties>
</file>